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D0AAE" w14:textId="16028190" w:rsidR="00E57449" w:rsidRPr="00E87BEC" w:rsidRDefault="00E87BEC" w:rsidP="00BF64D3">
      <w:pPr>
        <w:jc w:val="center"/>
        <w:rPr>
          <w:b/>
          <w:bCs/>
        </w:rPr>
      </w:pPr>
      <w:proofErr w:type="gramStart"/>
      <w:r w:rsidRPr="00E87BEC">
        <w:rPr>
          <w:b/>
          <w:bCs/>
        </w:rPr>
        <w:t>CH</w:t>
      </w:r>
      <w:r w:rsidR="001F14EE">
        <w:rPr>
          <w:b/>
          <w:bCs/>
        </w:rPr>
        <w:t>IROUBLES</w:t>
      </w:r>
      <w:r w:rsidRPr="00E87BEC">
        <w:rPr>
          <w:b/>
          <w:bCs/>
        </w:rPr>
        <w:t xml:space="preserve"> </w:t>
      </w:r>
      <w:r w:rsidR="00E57449" w:rsidRPr="00E87BEC">
        <w:rPr>
          <w:b/>
          <w:bCs/>
        </w:rPr>
        <w:t>.</w:t>
      </w:r>
      <w:proofErr w:type="gramEnd"/>
      <w:r w:rsidR="00E57449" w:rsidRPr="00E87BEC">
        <w:rPr>
          <w:b/>
          <w:bCs/>
        </w:rPr>
        <w:t xml:space="preserve"> AIRE DE PROXIMITÉ</w:t>
      </w:r>
    </w:p>
    <w:p w14:paraId="2CC45293" w14:textId="77777777" w:rsidR="00E57449" w:rsidRPr="00E87BEC" w:rsidRDefault="00E57449"/>
    <w:p w14:paraId="760839CC" w14:textId="4AC32315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>L'aire de proximité immédiate, définie par dérogation pour la vinification, l’élaboration et l’élevage des</w:t>
      </w:r>
      <w:r w:rsidR="00E87BEC">
        <w:rPr>
          <w:rFonts w:ascii="Calibri" w:hAnsi="Calibri" w:cs="Calibri"/>
          <w:sz w:val="28"/>
          <w:szCs w:val="28"/>
        </w:rPr>
        <w:t xml:space="preserve"> </w:t>
      </w:r>
      <w:r w:rsidRPr="00BF64D3">
        <w:rPr>
          <w:rFonts w:ascii="Calibri" w:hAnsi="Calibri" w:cs="Calibri"/>
          <w:sz w:val="28"/>
          <w:szCs w:val="28"/>
        </w:rPr>
        <w:t>vins, est constituée par le territoire des communes suivantes, sur la base du code officiel géographique de</w:t>
      </w:r>
      <w:r w:rsidRPr="00BF64D3">
        <w:rPr>
          <w:rFonts w:ascii="Calibri" w:hAnsi="Calibri" w:cs="Calibri"/>
          <w:sz w:val="28"/>
          <w:szCs w:val="28"/>
        </w:rPr>
        <w:t xml:space="preserve"> </w:t>
      </w:r>
      <w:r w:rsidRPr="00BF64D3">
        <w:rPr>
          <w:rFonts w:ascii="Calibri" w:hAnsi="Calibri" w:cs="Calibri"/>
          <w:sz w:val="28"/>
          <w:szCs w:val="28"/>
        </w:rPr>
        <w:t>l’année 2022 :</w:t>
      </w:r>
    </w:p>
    <w:p w14:paraId="2BC0FCDF" w14:textId="130AF8AE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- Département de la Côte-d’Or : Agencourt, Aloxe-Corton, </w:t>
      </w:r>
      <w:proofErr w:type="spellStart"/>
      <w:r w:rsidRPr="00BF64D3">
        <w:rPr>
          <w:rFonts w:ascii="Calibri" w:hAnsi="Calibri" w:cs="Calibri"/>
          <w:sz w:val="28"/>
          <w:szCs w:val="28"/>
        </w:rPr>
        <w:t>Ancey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Arcenant, Argilly, Autricourt, Auxey-Duresses, Baubigny, Beaune, Belan-sur-Ource, Bévy, Bissey-la-Côte, Bligny-lès-Beaune, Boncourt-le-Bois, Bouix, Bouze-lès-Beaune, Brion-sur-Ource, Brochon, Cérilly, </w:t>
      </w:r>
      <w:proofErr w:type="spellStart"/>
      <w:r w:rsidRPr="00BF64D3">
        <w:rPr>
          <w:rFonts w:ascii="Calibri" w:hAnsi="Calibri" w:cs="Calibri"/>
          <w:sz w:val="28"/>
          <w:szCs w:val="28"/>
        </w:rPr>
        <w:t>Chamboeuf</w:t>
      </w:r>
      <w:proofErr w:type="spellEnd"/>
      <w:r w:rsidRPr="00BF64D3">
        <w:rPr>
          <w:rFonts w:ascii="Calibri" w:hAnsi="Calibri" w:cs="Calibri"/>
          <w:sz w:val="28"/>
          <w:szCs w:val="28"/>
        </w:rPr>
        <w:t>, Chambolle-Musigny,</w:t>
      </w:r>
    </w:p>
    <w:p w14:paraId="54092892" w14:textId="4DEE5C44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Channay, Charrey-sur-Seine, Chassagne-Montrachet, Châtillon-sur-Seine, Chaumont-le-Bois,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Chaux,Chenôve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, Chevannes, </w:t>
      </w:r>
      <w:proofErr w:type="spellStart"/>
      <w:r w:rsidRPr="00BF64D3">
        <w:rPr>
          <w:rFonts w:ascii="Calibri" w:hAnsi="Calibri" w:cs="Calibri"/>
          <w:sz w:val="28"/>
          <w:szCs w:val="28"/>
        </w:rPr>
        <w:t>Chorey-lès-Beaune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Collonges-lès-Bévy, Combertault, Comblanchien, Corcelles-les-Arts, Corcelles-les-Monts, Corgoloin, </w:t>
      </w:r>
      <w:proofErr w:type="spellStart"/>
      <w:r w:rsidRPr="00BF64D3">
        <w:rPr>
          <w:rFonts w:ascii="Calibri" w:hAnsi="Calibri" w:cs="Calibri"/>
          <w:sz w:val="28"/>
          <w:szCs w:val="28"/>
        </w:rPr>
        <w:t>Cormot</w:t>
      </w:r>
      <w:proofErr w:type="spellEnd"/>
      <w:r w:rsidRPr="00BF64D3">
        <w:rPr>
          <w:rFonts w:ascii="Calibri" w:hAnsi="Calibri" w:cs="Calibri"/>
          <w:sz w:val="28"/>
          <w:szCs w:val="28"/>
        </w:rPr>
        <w:t>-Vauchignon</w:t>
      </w:r>
      <w:r w:rsidRPr="00BF64D3">
        <w:rPr>
          <w:rFonts w:ascii="Calibri" w:hAnsi="Calibri" w:cs="Calibri"/>
          <w:b/>
          <w:bCs/>
          <w:sz w:val="28"/>
          <w:szCs w:val="28"/>
        </w:rPr>
        <w:t>,</w:t>
      </w:r>
      <w:r w:rsidRPr="00BF64D3">
        <w:rPr>
          <w:rFonts w:ascii="Calibri" w:hAnsi="Calibri" w:cs="Calibri"/>
          <w:sz w:val="28"/>
          <w:szCs w:val="28"/>
        </w:rPr>
        <w:t xml:space="preserve"> Corpeau, Couchey, Curley, Curtil-Vergy,</w:t>
      </w:r>
    </w:p>
    <w:p w14:paraId="26EEAF05" w14:textId="1D0CD447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proofErr w:type="spellStart"/>
      <w:r w:rsidRPr="00BF64D3">
        <w:rPr>
          <w:rFonts w:ascii="Calibri" w:hAnsi="Calibri" w:cs="Calibri"/>
          <w:sz w:val="28"/>
          <w:szCs w:val="28"/>
        </w:rPr>
        <w:t>Daix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Dijon, </w:t>
      </w:r>
      <w:proofErr w:type="spellStart"/>
      <w:r w:rsidRPr="00BF64D3">
        <w:rPr>
          <w:rFonts w:ascii="Calibri" w:hAnsi="Calibri" w:cs="Calibri"/>
          <w:sz w:val="28"/>
          <w:szCs w:val="28"/>
        </w:rPr>
        <w:t>Ebaty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Echevronne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Epernay-sous-Gevrey</w:t>
      </w:r>
      <w:proofErr w:type="spellEnd"/>
      <w:r w:rsidRPr="00BF64D3">
        <w:rPr>
          <w:rFonts w:ascii="Calibri" w:hAnsi="Calibri" w:cs="Calibri"/>
          <w:sz w:val="28"/>
          <w:szCs w:val="28"/>
        </w:rPr>
        <w:t>, L'</w:t>
      </w:r>
      <w:proofErr w:type="spellStart"/>
      <w:r w:rsidRPr="00BF64D3">
        <w:rPr>
          <w:rFonts w:ascii="Calibri" w:hAnsi="Calibri" w:cs="Calibri"/>
          <w:sz w:val="28"/>
          <w:szCs w:val="28"/>
        </w:rPr>
        <w:t>Etang-Vergy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Etrochey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Fixin, </w:t>
      </w:r>
      <w:proofErr w:type="spellStart"/>
      <w:r w:rsidRPr="00BF64D3">
        <w:rPr>
          <w:rFonts w:ascii="Calibri" w:hAnsi="Calibri" w:cs="Calibri"/>
          <w:sz w:val="28"/>
          <w:szCs w:val="28"/>
        </w:rPr>
        <w:t>Flagey-Echézeaux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Flavignerot, </w:t>
      </w:r>
      <w:proofErr w:type="spellStart"/>
      <w:r w:rsidRPr="00BF64D3">
        <w:rPr>
          <w:rFonts w:ascii="Calibri" w:hAnsi="Calibri" w:cs="Calibri"/>
          <w:sz w:val="28"/>
          <w:szCs w:val="28"/>
        </w:rPr>
        <w:t>Fleurey</w:t>
      </w:r>
      <w:proofErr w:type="spellEnd"/>
      <w:r w:rsidRPr="00BF64D3">
        <w:rPr>
          <w:rFonts w:ascii="Calibri" w:hAnsi="Calibri" w:cs="Calibri"/>
          <w:sz w:val="28"/>
          <w:szCs w:val="28"/>
        </w:rPr>
        <w:t>-sur-Ouche, Fussey, Gerland, Gevrey-Chambertin, Gilly-lès-</w:t>
      </w:r>
      <w:proofErr w:type="spellStart"/>
      <w:r w:rsidRPr="00BF64D3">
        <w:rPr>
          <w:rFonts w:ascii="Calibri" w:hAnsi="Calibri" w:cs="Calibri"/>
          <w:sz w:val="28"/>
          <w:szCs w:val="28"/>
        </w:rPr>
        <w:t>Cîteaux,Gomméville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Grancey-sur-Ource, Griselles, Ladoix-Serrigny, Lantenay, Larrey, Levernois, Magny-lès-Villers, Mâlain, Marcenay, Marey-lès-Fussey, Marsannay-la-Côte, Massingy, </w:t>
      </w:r>
      <w:proofErr w:type="spellStart"/>
      <w:r w:rsidRPr="00BF64D3">
        <w:rPr>
          <w:rFonts w:ascii="Calibri" w:hAnsi="Calibri" w:cs="Calibri"/>
          <w:sz w:val="28"/>
          <w:szCs w:val="28"/>
        </w:rPr>
        <w:t>Mavilly-Mandelot,Meloisey</w:t>
      </w:r>
      <w:proofErr w:type="spellEnd"/>
      <w:r w:rsidRPr="00BF64D3">
        <w:rPr>
          <w:rFonts w:ascii="Calibri" w:hAnsi="Calibri" w:cs="Calibri"/>
          <w:sz w:val="28"/>
          <w:szCs w:val="28"/>
        </w:rPr>
        <w:t>, Merceuil, Messanges, Meuilley, Meursanges, Meursault, Molesme, Montagny-lès-</w:t>
      </w:r>
      <w:proofErr w:type="spellStart"/>
      <w:r w:rsidRPr="00BF64D3">
        <w:rPr>
          <w:rFonts w:ascii="Calibri" w:hAnsi="Calibri" w:cs="Calibri"/>
          <w:sz w:val="28"/>
          <w:szCs w:val="28"/>
        </w:rPr>
        <w:t>Beaune,Monthelie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Montliot-et-Courcelles, Morey-Saint-Denis, Mosson, </w:t>
      </w:r>
      <w:proofErr w:type="spellStart"/>
      <w:r w:rsidRPr="00BF64D3">
        <w:rPr>
          <w:rFonts w:ascii="Calibri" w:hAnsi="Calibri" w:cs="Calibri"/>
          <w:sz w:val="28"/>
          <w:szCs w:val="28"/>
        </w:rPr>
        <w:t>Nantoux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Nicey</w:t>
      </w:r>
      <w:proofErr w:type="spellEnd"/>
      <w:r w:rsidRPr="00BF64D3">
        <w:rPr>
          <w:rFonts w:ascii="Calibri" w:hAnsi="Calibri" w:cs="Calibri"/>
          <w:sz w:val="28"/>
          <w:szCs w:val="28"/>
        </w:rPr>
        <w:t>, Noiron-sur-</w:t>
      </w:r>
      <w:proofErr w:type="spellStart"/>
      <w:r w:rsidRPr="00BF64D3">
        <w:rPr>
          <w:rFonts w:ascii="Calibri" w:hAnsi="Calibri" w:cs="Calibri"/>
          <w:sz w:val="28"/>
          <w:szCs w:val="28"/>
        </w:rPr>
        <w:t>Seine,Nolay</w:t>
      </w:r>
      <w:proofErr w:type="spellEnd"/>
      <w:r w:rsidRPr="00BF64D3">
        <w:rPr>
          <w:rFonts w:ascii="Calibri" w:hAnsi="Calibri" w:cs="Calibri"/>
          <w:sz w:val="28"/>
          <w:szCs w:val="28"/>
        </w:rPr>
        <w:t>, Nuits-Saint-Georges, Obtrée, Pernand-Vergelesses, Perrigny-lès-Dijon, Plombières-lès-</w:t>
      </w:r>
      <w:proofErr w:type="spellStart"/>
      <w:r w:rsidRPr="00BF64D3">
        <w:rPr>
          <w:rFonts w:ascii="Calibri" w:hAnsi="Calibri" w:cs="Calibri"/>
          <w:sz w:val="28"/>
          <w:szCs w:val="28"/>
        </w:rPr>
        <w:t>Dijon,Poinçon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-lès-Larrey, Pommard, Pothières, Premeaux-Prissey, Prusly-sur-Ource, </w:t>
      </w:r>
      <w:proofErr w:type="spellStart"/>
      <w:r w:rsidRPr="00BF64D3">
        <w:rPr>
          <w:rFonts w:ascii="Calibri" w:hAnsi="Calibri" w:cs="Calibri"/>
          <w:sz w:val="28"/>
          <w:szCs w:val="28"/>
        </w:rPr>
        <w:t>Puligny-Montrachet,Quincey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Reulle-Vergy, La </w:t>
      </w:r>
      <w:proofErr w:type="spellStart"/>
      <w:r w:rsidRPr="00BF64D3">
        <w:rPr>
          <w:rFonts w:ascii="Calibri" w:hAnsi="Calibri" w:cs="Calibri"/>
          <w:sz w:val="28"/>
          <w:szCs w:val="28"/>
        </w:rPr>
        <w:t>Rochepot</w:t>
      </w:r>
      <w:proofErr w:type="spellEnd"/>
      <w:r w:rsidRPr="00BF64D3">
        <w:rPr>
          <w:rFonts w:ascii="Calibri" w:hAnsi="Calibri" w:cs="Calibri"/>
          <w:sz w:val="28"/>
          <w:szCs w:val="28"/>
        </w:rPr>
        <w:t>, Ruffey-lès-Beaune, Saint-Aubin, Saint-Bernard, Saint-</w:t>
      </w:r>
      <w:proofErr w:type="spellStart"/>
      <w:r w:rsidRPr="00BF64D3">
        <w:rPr>
          <w:rFonts w:ascii="Calibri" w:hAnsi="Calibri" w:cs="Calibri"/>
          <w:sz w:val="28"/>
          <w:szCs w:val="28"/>
        </w:rPr>
        <w:t>Philibert,Saint</w:t>
      </w:r>
      <w:proofErr w:type="spellEnd"/>
      <w:r w:rsidRPr="00BF64D3">
        <w:rPr>
          <w:rFonts w:ascii="Calibri" w:hAnsi="Calibri" w:cs="Calibri"/>
          <w:sz w:val="28"/>
          <w:szCs w:val="28"/>
        </w:rPr>
        <w:t>-Romain, Sainte-Colombe-sur-Seine, Sainte-Marie-la-Blanche, Santenay, Savigny-lès-Beaune,</w:t>
      </w:r>
    </w:p>
    <w:p w14:paraId="485C54C5" w14:textId="616E25D3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Segrois, Tailly, Talant, Thoires, Valforêt (uniquement pour la </w:t>
      </w:r>
      <w:proofErr w:type="spellStart"/>
      <w:r w:rsidRPr="00BF64D3">
        <w:rPr>
          <w:rFonts w:ascii="Calibri" w:hAnsi="Calibri" w:cs="Calibri"/>
          <w:sz w:val="28"/>
          <w:szCs w:val="28"/>
        </w:rPr>
        <w:t>partiecorrespondante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au territoire </w:t>
      </w:r>
      <w:proofErr w:type="spellStart"/>
      <w:r w:rsidRPr="00BF64D3">
        <w:rPr>
          <w:rFonts w:ascii="Calibri" w:hAnsi="Calibri" w:cs="Calibri"/>
          <w:sz w:val="28"/>
          <w:szCs w:val="28"/>
        </w:rPr>
        <w:t>del’ancienne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commune de Clémencey</w:t>
      </w:r>
      <w:proofErr w:type="gramStart"/>
      <w:r w:rsidRPr="00BF64D3">
        <w:rPr>
          <w:rFonts w:ascii="Calibri" w:hAnsi="Calibri" w:cs="Calibri"/>
          <w:sz w:val="28"/>
          <w:szCs w:val="28"/>
        </w:rPr>
        <w:t>),Vannaire</w:t>
      </w:r>
      <w:proofErr w:type="gramEnd"/>
      <w:r w:rsidRPr="00BF64D3">
        <w:rPr>
          <w:rFonts w:ascii="Calibri" w:hAnsi="Calibri" w:cs="Calibri"/>
          <w:sz w:val="28"/>
          <w:szCs w:val="28"/>
        </w:rPr>
        <w:t>, Velars-sur-Ouche, Vertault, Vignoles, Villars-Fontaine,</w:t>
      </w:r>
    </w:p>
    <w:p w14:paraId="6B61AFD6" w14:textId="59ADEE6F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Villebichot, Villedieu, Villers-la-Faye, Villers-Patras, </w:t>
      </w:r>
      <w:proofErr w:type="spellStart"/>
      <w:r w:rsidRPr="00BF64D3">
        <w:rPr>
          <w:rFonts w:ascii="Calibri" w:hAnsi="Calibri" w:cs="Calibri"/>
          <w:sz w:val="28"/>
          <w:szCs w:val="28"/>
        </w:rPr>
        <w:t>Villy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-le-Moutier, Vix, Volnay, </w:t>
      </w:r>
      <w:proofErr w:type="spellStart"/>
      <w:r w:rsidRPr="00BF64D3">
        <w:rPr>
          <w:rFonts w:ascii="Calibri" w:hAnsi="Calibri" w:cs="Calibri"/>
          <w:sz w:val="28"/>
          <w:szCs w:val="28"/>
        </w:rPr>
        <w:t>Vosne-</w:t>
      </w:r>
      <w:proofErr w:type="gramStart"/>
      <w:r w:rsidRPr="00BF64D3">
        <w:rPr>
          <w:rFonts w:ascii="Calibri" w:hAnsi="Calibri" w:cs="Calibri"/>
          <w:sz w:val="28"/>
          <w:szCs w:val="28"/>
        </w:rPr>
        <w:t>Romanée,Vougeot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 ;</w:t>
      </w:r>
    </w:p>
    <w:p w14:paraId="291E538C" w14:textId="00A10FEA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- Département du Rhône : Alix, Anse, L'Arbresle, Les </w:t>
      </w:r>
      <w:proofErr w:type="spellStart"/>
      <w:r w:rsidRPr="00BF64D3">
        <w:rPr>
          <w:rFonts w:ascii="Calibri" w:hAnsi="Calibri" w:cs="Calibri"/>
          <w:sz w:val="28"/>
          <w:szCs w:val="28"/>
        </w:rPr>
        <w:t>Ardillats</w:t>
      </w:r>
      <w:proofErr w:type="spellEnd"/>
      <w:r w:rsidRPr="00BF64D3">
        <w:rPr>
          <w:rFonts w:ascii="Calibri" w:hAnsi="Calibri" w:cs="Calibri"/>
          <w:sz w:val="28"/>
          <w:szCs w:val="28"/>
        </w:rPr>
        <w:t>, Arnas, Bagnols, Beaujeu, Belleville-en-Beaujolais, Belmont-d’Azergues, Blacé, Le Breuil, Bully, Chambost-Allières, Chamelet, Charnay,</w:t>
      </w:r>
    </w:p>
    <w:p w14:paraId="732A8EDA" w14:textId="2983E872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>Chasselay, Châtillon, Chazay-d’Azergues, Chénas, Chessy, Chiroubles, Cogny, Corcelles-en-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Beaujolais,Dardilly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Denicé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Deux </w:t>
      </w:r>
      <w:proofErr w:type="spellStart"/>
      <w:r w:rsidRPr="00BF64D3">
        <w:rPr>
          <w:rFonts w:ascii="Calibri" w:hAnsi="Calibri" w:cs="Calibri"/>
          <w:sz w:val="28"/>
          <w:szCs w:val="28"/>
        </w:rPr>
        <w:t>Grosnes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(uniquement pour la partie correspondante au territoire de l’</w:t>
      </w:r>
      <w:proofErr w:type="spellStart"/>
      <w:r w:rsidRPr="00BF64D3">
        <w:rPr>
          <w:rFonts w:ascii="Calibri" w:hAnsi="Calibri" w:cs="Calibri"/>
          <w:sz w:val="28"/>
          <w:szCs w:val="28"/>
        </w:rPr>
        <w:t>anciennecommune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d’Avenas), Dracé, </w:t>
      </w:r>
      <w:proofErr w:type="spellStart"/>
      <w:r w:rsidRPr="00BF64D3">
        <w:rPr>
          <w:rFonts w:ascii="Calibri" w:hAnsi="Calibri" w:cs="Calibri"/>
          <w:sz w:val="28"/>
          <w:szCs w:val="28"/>
        </w:rPr>
        <w:t>Emeringes</w:t>
      </w:r>
      <w:proofErr w:type="spellEnd"/>
      <w:r w:rsidRPr="00BF64D3">
        <w:rPr>
          <w:rFonts w:ascii="Calibri" w:hAnsi="Calibri" w:cs="Calibri"/>
          <w:sz w:val="28"/>
          <w:szCs w:val="28"/>
        </w:rPr>
        <w:t>, Fleurie, Fleurieux-sur-l'Arbresle, Frontenas, Gleizé, Juliénas,</w:t>
      </w:r>
    </w:p>
    <w:p w14:paraId="6F8F400C" w14:textId="788EB2B0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proofErr w:type="spellStart"/>
      <w:r w:rsidRPr="00BF64D3">
        <w:rPr>
          <w:rFonts w:ascii="Calibri" w:hAnsi="Calibri" w:cs="Calibri"/>
          <w:sz w:val="28"/>
          <w:szCs w:val="28"/>
        </w:rPr>
        <w:t>Jullié</w:t>
      </w:r>
      <w:proofErr w:type="spellEnd"/>
      <w:r w:rsidRPr="00BF64D3">
        <w:rPr>
          <w:rFonts w:ascii="Calibri" w:hAnsi="Calibri" w:cs="Calibri"/>
          <w:sz w:val="28"/>
          <w:szCs w:val="28"/>
        </w:rPr>
        <w:t>, Lacenas, Lachassagne, Lancié, Lantignié,</w:t>
      </w:r>
      <w:r w:rsidRPr="00BF64D3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BF64D3">
        <w:rPr>
          <w:rFonts w:ascii="Calibri" w:hAnsi="Calibri" w:cs="Calibri"/>
          <w:sz w:val="28"/>
          <w:szCs w:val="28"/>
        </w:rPr>
        <w:t xml:space="preserve">Légny, Létra, Limas, Lozanne, Lucenay,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Marchampt,Marcy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, Moiré, Montmelas-Saint-Sorlin, Morancé, Le </w:t>
      </w:r>
      <w:proofErr w:type="spellStart"/>
      <w:r w:rsidRPr="00BF64D3">
        <w:rPr>
          <w:rFonts w:ascii="Calibri" w:hAnsi="Calibri" w:cs="Calibri"/>
          <w:sz w:val="28"/>
          <w:szCs w:val="28"/>
        </w:rPr>
        <w:lastRenderedPageBreak/>
        <w:t>Perréon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Pommiers, Porte des Pierres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Dorées,Régnié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-Durette,</w:t>
      </w:r>
      <w:r w:rsidRPr="00BF64D3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BF64D3">
        <w:rPr>
          <w:rFonts w:ascii="Calibri" w:hAnsi="Calibri" w:cs="Calibri"/>
          <w:sz w:val="28"/>
          <w:szCs w:val="28"/>
        </w:rPr>
        <w:t>Rivolet, Sain-Bel, Saint-Clément-sur-Valsonne, Saint-Cyr-le-Chatoux, Saint-Didier-sur-</w:t>
      </w:r>
    </w:p>
    <w:p w14:paraId="043599DD" w14:textId="1FE8BAB1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>Beaujeu, Saint-Etienne-des-Oullières, Saint-Georges-de-Reneins, Saint-Germain-Nuelles, Saint-Jean-des-Vignes, Saint-Julien, Saint-Just-d’Avray, Saint-Romain-de-Popey, Saint-Vérand, Sainte-Paule, Salles-Arbuissonnas-en-Beaujolais, Sarcey, Taponas, Ternand, Theizé, Val d’Oingt, Vaux-en-Beaujolais,</w:t>
      </w:r>
    </w:p>
    <w:p w14:paraId="39E5AE45" w14:textId="735EDB42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Vauxrenard, Vernay, Villefranche-sur-Saône, Ville-sur-Jarnioux, </w:t>
      </w:r>
      <w:proofErr w:type="spellStart"/>
      <w:r w:rsidRPr="00BF64D3">
        <w:rPr>
          <w:rFonts w:ascii="Calibri" w:hAnsi="Calibri" w:cs="Calibri"/>
          <w:sz w:val="28"/>
          <w:szCs w:val="28"/>
        </w:rPr>
        <w:t>Villié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-Morgon, </w:t>
      </w:r>
      <w:proofErr w:type="spellStart"/>
      <w:r w:rsidRPr="00BF64D3">
        <w:rPr>
          <w:rFonts w:ascii="Calibri" w:hAnsi="Calibri" w:cs="Calibri"/>
          <w:sz w:val="28"/>
          <w:szCs w:val="28"/>
        </w:rPr>
        <w:t>Vindry</w:t>
      </w:r>
      <w:proofErr w:type="spellEnd"/>
      <w:r w:rsidRPr="00BF64D3">
        <w:rPr>
          <w:rFonts w:ascii="Calibri" w:hAnsi="Calibri" w:cs="Calibri"/>
          <w:sz w:val="28"/>
          <w:szCs w:val="28"/>
        </w:rPr>
        <w:t>-sur-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Turdine</w:t>
      </w:r>
      <w:proofErr w:type="spellEnd"/>
      <w:r w:rsidRPr="00BF64D3">
        <w:rPr>
          <w:rFonts w:ascii="Calibri" w:hAnsi="Calibri" w:cs="Calibri"/>
          <w:sz w:val="28"/>
          <w:szCs w:val="28"/>
        </w:rPr>
        <w:t>(</w:t>
      </w:r>
      <w:proofErr w:type="gramEnd"/>
      <w:r w:rsidRPr="00BF64D3">
        <w:rPr>
          <w:rFonts w:ascii="Calibri" w:hAnsi="Calibri" w:cs="Calibri"/>
          <w:sz w:val="28"/>
          <w:szCs w:val="28"/>
        </w:rPr>
        <w:t xml:space="preserve">uniquement pour la partie correspondante aux territoires des anciennes communes de Dareizé, Les </w:t>
      </w:r>
      <w:proofErr w:type="spellStart"/>
      <w:r w:rsidRPr="00BF64D3">
        <w:rPr>
          <w:rFonts w:ascii="Calibri" w:hAnsi="Calibri" w:cs="Calibri"/>
          <w:sz w:val="28"/>
          <w:szCs w:val="28"/>
        </w:rPr>
        <w:t>Olmeset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Saint-Loup</w:t>
      </w:r>
      <w:proofErr w:type="gramStart"/>
      <w:r w:rsidRPr="00BF64D3">
        <w:rPr>
          <w:rFonts w:ascii="Calibri" w:hAnsi="Calibri" w:cs="Calibri"/>
          <w:sz w:val="28"/>
          <w:szCs w:val="28"/>
        </w:rPr>
        <w:t>);</w:t>
      </w:r>
      <w:proofErr w:type="gramEnd"/>
    </w:p>
    <w:p w14:paraId="1F2F5C64" w14:textId="5A73DCBC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- Département de Saône-et-Loire : Aluze, Ameugny, Azé, Barizey, Beaumont-sur-Grosne, </w:t>
      </w:r>
      <w:proofErr w:type="spellStart"/>
      <w:r w:rsidRPr="00BF64D3">
        <w:rPr>
          <w:rFonts w:ascii="Calibri" w:hAnsi="Calibri" w:cs="Calibri"/>
          <w:sz w:val="28"/>
          <w:szCs w:val="28"/>
        </w:rPr>
        <w:t>Berzé</w:t>
      </w:r>
      <w:proofErr w:type="spellEnd"/>
      <w:r w:rsidRPr="00BF64D3">
        <w:rPr>
          <w:rFonts w:ascii="Calibri" w:hAnsi="Calibri" w:cs="Calibri"/>
          <w:sz w:val="28"/>
          <w:szCs w:val="28"/>
        </w:rPr>
        <w:t>-la-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Ville,Berzé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-le-Châtel, Bissey-sous-Cruchaud, Bissy-la-Mâconnaise, Bissy-sous-Uxelles, </w:t>
      </w:r>
      <w:proofErr w:type="spellStart"/>
      <w:r w:rsidRPr="00BF64D3">
        <w:rPr>
          <w:rFonts w:ascii="Calibri" w:hAnsi="Calibri" w:cs="Calibri"/>
          <w:sz w:val="28"/>
          <w:szCs w:val="28"/>
        </w:rPr>
        <w:t>Bissy</w:t>
      </w:r>
      <w:proofErr w:type="spellEnd"/>
      <w:r w:rsidRPr="00BF64D3">
        <w:rPr>
          <w:rFonts w:ascii="Calibri" w:hAnsi="Calibri" w:cs="Calibri"/>
          <w:sz w:val="28"/>
          <w:szCs w:val="28"/>
        </w:rPr>
        <w:t>-sur-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Fley,Blanot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, Bonnay, Bouzeron, Boyer, Bray, Bresse-sur-Grosne, Burgy, Burnand, Bussières, Buxy, Cersot,</w:t>
      </w:r>
    </w:p>
    <w:p w14:paraId="6EA9CB5E" w14:textId="44D8FC83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Chagny, Chaintré, Chalon-sur-Saône, Chamilly, Champagny-sous-Uxelles, Champforgeuil,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Chânes,Change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, Chapaize, La Chapelle-de-</w:t>
      </w:r>
      <w:proofErr w:type="spellStart"/>
      <w:r w:rsidRPr="00BF64D3">
        <w:rPr>
          <w:rFonts w:ascii="Calibri" w:hAnsi="Calibri" w:cs="Calibri"/>
          <w:sz w:val="28"/>
          <w:szCs w:val="28"/>
        </w:rPr>
        <w:t>Bragny</w:t>
      </w:r>
      <w:proofErr w:type="spellEnd"/>
      <w:r w:rsidRPr="00BF64D3">
        <w:rPr>
          <w:rFonts w:ascii="Calibri" w:hAnsi="Calibri" w:cs="Calibri"/>
          <w:sz w:val="28"/>
          <w:szCs w:val="28"/>
        </w:rPr>
        <w:t>, La Chapelle-de-Guinchay, La Chapelle-sous-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Brancion,Charbonnières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, Chardonnay, La Charmée, Charnay-lès-Mâcon, Charrecey, Chasselas, Chassey-le-Camp,</w:t>
      </w:r>
    </w:p>
    <w:p w14:paraId="2B311D35" w14:textId="535C0E19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Château, Châtenoy-le-Royal, Chaudenay, Cheilly-lès-Maranges, Chenôves, </w:t>
      </w:r>
      <w:proofErr w:type="spellStart"/>
      <w:r w:rsidRPr="00BF64D3">
        <w:rPr>
          <w:rFonts w:ascii="Calibri" w:hAnsi="Calibri" w:cs="Calibri"/>
          <w:sz w:val="28"/>
          <w:szCs w:val="28"/>
        </w:rPr>
        <w:t>Chevagny</w:t>
      </w:r>
      <w:proofErr w:type="spellEnd"/>
      <w:r w:rsidRPr="00BF64D3">
        <w:rPr>
          <w:rFonts w:ascii="Calibri" w:hAnsi="Calibri" w:cs="Calibri"/>
          <w:sz w:val="28"/>
          <w:szCs w:val="28"/>
        </w:rPr>
        <w:t>-les-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Chevrières,Chissey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-lès-Mâcon, Clessé, Cluny, Cormatin, Cortambert, Cortevaix, Couches, Crêches-sur-Saône, Créot,</w:t>
      </w:r>
    </w:p>
    <w:p w14:paraId="6C2D26FD" w14:textId="6965BFA1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Cruzille, Culles-les-Roches, Curtil-sous-Burnand, Davayé, Demigny, Dennevy, </w:t>
      </w:r>
      <w:proofErr w:type="spellStart"/>
      <w:r w:rsidRPr="00BF64D3">
        <w:rPr>
          <w:rFonts w:ascii="Calibri" w:hAnsi="Calibri" w:cs="Calibri"/>
          <w:sz w:val="28"/>
          <w:szCs w:val="28"/>
        </w:rPr>
        <w:t>Dezize</w:t>
      </w:r>
      <w:proofErr w:type="spellEnd"/>
      <w:r w:rsidRPr="00BF64D3">
        <w:rPr>
          <w:rFonts w:ascii="Calibri" w:hAnsi="Calibri" w:cs="Calibri"/>
          <w:sz w:val="28"/>
          <w:szCs w:val="28"/>
        </w:rPr>
        <w:t>-lès-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Maranges,Donzy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-le-Pertuis, Dracy-le-Fort, Dracy-lès-Couches, </w:t>
      </w:r>
      <w:proofErr w:type="spellStart"/>
      <w:r w:rsidRPr="00BF64D3">
        <w:rPr>
          <w:rFonts w:ascii="Calibri" w:hAnsi="Calibri" w:cs="Calibri"/>
          <w:sz w:val="28"/>
          <w:szCs w:val="28"/>
        </w:rPr>
        <w:t>Epertully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Etrigny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Farges-lès-Chalon, Farges-lès-Mâcon, Flagy, Fleurville, </w:t>
      </w:r>
      <w:proofErr w:type="spellStart"/>
      <w:r w:rsidRPr="00BF64D3">
        <w:rPr>
          <w:rFonts w:ascii="Calibri" w:hAnsi="Calibri" w:cs="Calibri"/>
          <w:sz w:val="28"/>
          <w:szCs w:val="28"/>
        </w:rPr>
        <w:t>Fley</w:t>
      </w:r>
      <w:proofErr w:type="spellEnd"/>
      <w:r w:rsidRPr="00BF64D3">
        <w:rPr>
          <w:rFonts w:ascii="Calibri" w:hAnsi="Calibri" w:cs="Calibri"/>
          <w:sz w:val="28"/>
          <w:szCs w:val="28"/>
        </w:rPr>
        <w:t>, Fontaines, Fragnes-La-</w:t>
      </w:r>
      <w:proofErr w:type="spellStart"/>
      <w:r w:rsidRPr="00BF64D3">
        <w:rPr>
          <w:rFonts w:ascii="Calibri" w:hAnsi="Calibri" w:cs="Calibri"/>
          <w:sz w:val="28"/>
          <w:szCs w:val="28"/>
        </w:rPr>
        <w:t>Loyère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(uniquement pour la partie correspondant au</w:t>
      </w:r>
    </w:p>
    <w:p w14:paraId="0874734D" w14:textId="58BD40D2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proofErr w:type="gramStart"/>
      <w:r w:rsidRPr="00BF64D3">
        <w:rPr>
          <w:rFonts w:ascii="Calibri" w:hAnsi="Calibri" w:cs="Calibri"/>
          <w:sz w:val="28"/>
          <w:szCs w:val="28"/>
        </w:rPr>
        <w:t>territoire</w:t>
      </w:r>
      <w:proofErr w:type="gramEnd"/>
      <w:r w:rsidRPr="00BF64D3">
        <w:rPr>
          <w:rFonts w:ascii="Calibri" w:hAnsi="Calibri" w:cs="Calibri"/>
          <w:sz w:val="28"/>
          <w:szCs w:val="28"/>
        </w:rPr>
        <w:t xml:space="preserve"> de l’ancienne commune de La </w:t>
      </w:r>
      <w:proofErr w:type="spellStart"/>
      <w:r w:rsidRPr="00BF64D3">
        <w:rPr>
          <w:rFonts w:ascii="Calibri" w:hAnsi="Calibri" w:cs="Calibri"/>
          <w:sz w:val="28"/>
          <w:szCs w:val="28"/>
        </w:rPr>
        <w:t>Loyère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), Fuissé, Genouilly, Germagny, Givry, Granges,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Grevilly,Hurigny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, Igé, Jalogny, Jambles, Jugy, Jully-lès-Buxy, Lacrost, Laives, Laizé, Lalheue, Leynes,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Lournand,Lugny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, Mâcon, Malay, Mancey, Martailly-lès-Brancion, Massilly, Mellecey, Mercurey, </w:t>
      </w:r>
      <w:proofErr w:type="spellStart"/>
      <w:r w:rsidRPr="00BF64D3">
        <w:rPr>
          <w:rFonts w:ascii="Calibri" w:hAnsi="Calibri" w:cs="Calibri"/>
          <w:sz w:val="28"/>
          <w:szCs w:val="28"/>
        </w:rPr>
        <w:t>Messey</w:t>
      </w:r>
      <w:proofErr w:type="spellEnd"/>
      <w:r w:rsidRPr="00BF64D3">
        <w:rPr>
          <w:rFonts w:ascii="Calibri" w:hAnsi="Calibri" w:cs="Calibri"/>
          <w:sz w:val="28"/>
          <w:szCs w:val="28"/>
        </w:rPr>
        <w:t>-sur-</w:t>
      </w:r>
    </w:p>
    <w:p w14:paraId="0FA8667D" w14:textId="321ADA14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Grosne, Milly-Lamartine, Montagny-lès-Buxy, Montbellet, Montceaux-Ragny, Moroges, </w:t>
      </w:r>
      <w:proofErr w:type="spellStart"/>
      <w:r w:rsidRPr="00BF64D3">
        <w:rPr>
          <w:rFonts w:ascii="Calibri" w:hAnsi="Calibri" w:cs="Calibri"/>
          <w:sz w:val="28"/>
          <w:szCs w:val="28"/>
        </w:rPr>
        <w:t>Nanton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Ozenay,Paris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-l'Hôpital, Péronne, Pierreclos, Plottes, Préty, Prissé, Pruzilly, Remigny, La Roche-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Vineuse,Romanèche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-</w:t>
      </w:r>
      <w:proofErr w:type="spellStart"/>
      <w:r w:rsidRPr="00BF64D3">
        <w:rPr>
          <w:rFonts w:ascii="Calibri" w:hAnsi="Calibri" w:cs="Calibri"/>
          <w:sz w:val="28"/>
          <w:szCs w:val="28"/>
        </w:rPr>
        <w:t>Thorins</w:t>
      </w:r>
      <w:proofErr w:type="spellEnd"/>
      <w:r w:rsidRPr="00BF64D3">
        <w:rPr>
          <w:rFonts w:ascii="Calibri" w:hAnsi="Calibri" w:cs="Calibri"/>
          <w:sz w:val="28"/>
          <w:szCs w:val="28"/>
        </w:rPr>
        <w:t>, Rosey, Royer, Rully, Saint-Albain, Saint-Ambreuil, Saint-Amour-Bellevue, Saint-</w:t>
      </w:r>
    </w:p>
    <w:p w14:paraId="3D13FC85" w14:textId="160ACAC8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proofErr w:type="spellStart"/>
      <w:r w:rsidRPr="00BF64D3">
        <w:rPr>
          <w:rFonts w:ascii="Calibri" w:hAnsi="Calibri" w:cs="Calibri"/>
          <w:sz w:val="28"/>
          <w:szCs w:val="28"/>
        </w:rPr>
        <w:t>Boil</w:t>
      </w:r>
      <w:proofErr w:type="spellEnd"/>
      <w:r w:rsidRPr="00BF64D3">
        <w:rPr>
          <w:rFonts w:ascii="Calibri" w:hAnsi="Calibri" w:cs="Calibri"/>
          <w:sz w:val="28"/>
          <w:szCs w:val="28"/>
        </w:rPr>
        <w:t>, Saint-Clément-sur-Guye, Saint-Denis-de-Vaux, Saint-Désert, Saint-Gengoux-de-Scissé, Saint-Gengoux-le-National, Saint-Germain-lès-Buxy, Saint-Gervais-sur-Couches, Saint-Gilles, Saint-Jean-de-Trézy, Saint-Jean-de-Vaux, Saint-Léger-sur-Dheune, Saint-Mard-de-Vaux, Saint-Martin-Belle-Roche,</w:t>
      </w:r>
    </w:p>
    <w:p w14:paraId="15F96F44" w14:textId="4D446289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>Saint-Martin-du-Tartre, Saint-Martin-sous-Montaigu, Saint-Maurice-de-Satonnay, Saint-Maurice-des-Champs, Saint-Maurice-lès-Couches, Saint-Pierre-de-Varennes, Saint-Rémy, Saint-Sernin-du-Plain, Saint-Symphorien-d’Ancelles, Saint-Vallerin, Saint-Vérand, Saint-Ythaire, Saisy, La Salle, Salornay-sur-Guye,</w:t>
      </w:r>
    </w:p>
    <w:p w14:paraId="14888909" w14:textId="59D3CBDE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lastRenderedPageBreak/>
        <w:t xml:space="preserve">Sampigny-lès-Maranges, Sancé, Santilly, Sassangy, Saules, Savigny-sur-Grosne, </w:t>
      </w:r>
      <w:proofErr w:type="spellStart"/>
      <w:r w:rsidRPr="00BF64D3">
        <w:rPr>
          <w:rFonts w:ascii="Calibri" w:hAnsi="Calibri" w:cs="Calibri"/>
          <w:sz w:val="28"/>
          <w:szCs w:val="28"/>
        </w:rPr>
        <w:t>Sennecey</w:t>
      </w:r>
      <w:proofErr w:type="spellEnd"/>
      <w:r w:rsidRPr="00BF64D3">
        <w:rPr>
          <w:rFonts w:ascii="Calibri" w:hAnsi="Calibri" w:cs="Calibri"/>
          <w:sz w:val="28"/>
          <w:szCs w:val="28"/>
        </w:rPr>
        <w:t>-le-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Grand,Senozan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, Sercy, Serrières, Sigy-le-Châtel, Sologny, Solutré-Pouilly, Taizé, Tournus, Uchizy, Varennes-lès-</w:t>
      </w:r>
    </w:p>
    <w:p w14:paraId="7E6649FE" w14:textId="2B1BFEC3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</w:p>
    <w:p w14:paraId="47A6B475" w14:textId="3038EC60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Mâcon, Vaux-en-Pré, Vergisson, Vers, Verzé, Le Villars, La Vineuse sur </w:t>
      </w:r>
      <w:proofErr w:type="spellStart"/>
      <w:r w:rsidRPr="00BF64D3">
        <w:rPr>
          <w:rFonts w:ascii="Calibri" w:hAnsi="Calibri" w:cs="Calibri"/>
          <w:sz w:val="28"/>
          <w:szCs w:val="28"/>
        </w:rPr>
        <w:t>Fregande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(uniquement pour </w:t>
      </w:r>
      <w:proofErr w:type="spellStart"/>
      <w:r w:rsidRPr="00BF64D3">
        <w:rPr>
          <w:rFonts w:ascii="Calibri" w:hAnsi="Calibri" w:cs="Calibri"/>
          <w:sz w:val="28"/>
          <w:szCs w:val="28"/>
        </w:rPr>
        <w:t>lapartie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correspondant aux territoires des anciennes communes de Donzy-le-National, Massy et La Vineuse</w:t>
      </w:r>
      <w:proofErr w:type="gramStart"/>
      <w:r w:rsidRPr="00BF64D3">
        <w:rPr>
          <w:rFonts w:ascii="Calibri" w:hAnsi="Calibri" w:cs="Calibri"/>
          <w:sz w:val="28"/>
          <w:szCs w:val="28"/>
        </w:rPr>
        <w:t>),Vinzelles</w:t>
      </w:r>
      <w:proofErr w:type="gramEnd"/>
      <w:r w:rsidRPr="00BF64D3">
        <w:rPr>
          <w:rFonts w:ascii="Calibri" w:hAnsi="Calibri" w:cs="Calibri"/>
          <w:sz w:val="28"/>
          <w:szCs w:val="28"/>
        </w:rPr>
        <w:t>, Viré ;</w:t>
      </w:r>
    </w:p>
    <w:p w14:paraId="0859D113" w14:textId="4AC20456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- Département de l’Yonne : Aigremont, Annay-sur-Serein, Arcy-sur-Cure, Asquins, Augy, </w:t>
      </w:r>
      <w:proofErr w:type="spellStart"/>
      <w:r w:rsidRPr="00BF64D3">
        <w:rPr>
          <w:rFonts w:ascii="Calibri" w:hAnsi="Calibri" w:cs="Calibri"/>
          <w:sz w:val="28"/>
          <w:szCs w:val="28"/>
        </w:rPr>
        <w:t>Auxerre,Avallon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Bazarnes, Beine, Bernouil, </w:t>
      </w:r>
      <w:proofErr w:type="spellStart"/>
      <w:r w:rsidRPr="00BF64D3">
        <w:rPr>
          <w:rFonts w:ascii="Calibri" w:hAnsi="Calibri" w:cs="Calibri"/>
          <w:sz w:val="28"/>
          <w:szCs w:val="28"/>
        </w:rPr>
        <w:t>Béru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Bessy-sur-Cure, Bleigny-le-Carreau, Censy, Chablis, </w:t>
      </w:r>
      <w:proofErr w:type="spellStart"/>
      <w:r w:rsidRPr="00BF64D3">
        <w:rPr>
          <w:rFonts w:ascii="Calibri" w:hAnsi="Calibri" w:cs="Calibri"/>
          <w:sz w:val="28"/>
          <w:szCs w:val="28"/>
        </w:rPr>
        <w:t>Champlay,Champs</w:t>
      </w:r>
      <w:proofErr w:type="spellEnd"/>
      <w:r w:rsidRPr="00BF64D3">
        <w:rPr>
          <w:rFonts w:ascii="Calibri" w:hAnsi="Calibri" w:cs="Calibri"/>
          <w:sz w:val="28"/>
          <w:szCs w:val="28"/>
        </w:rPr>
        <w:t>-sur-Yonne, Chamvres, La Chapelle-</w:t>
      </w:r>
      <w:proofErr w:type="spellStart"/>
      <w:r w:rsidRPr="00BF64D3">
        <w:rPr>
          <w:rFonts w:ascii="Calibri" w:hAnsi="Calibri" w:cs="Calibri"/>
          <w:sz w:val="28"/>
          <w:szCs w:val="28"/>
        </w:rPr>
        <w:t>Vaupelteigne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Charentenay, Châtel-Gérard, Chemilly-sur-Serein, Cheney, Chevannes, Chichée, Chitry, Collan, Coulangeron, Coulanges-la-Vineuse, Courgis, </w:t>
      </w:r>
      <w:proofErr w:type="spellStart"/>
      <w:r w:rsidRPr="00BF64D3">
        <w:rPr>
          <w:rFonts w:ascii="Calibri" w:hAnsi="Calibri" w:cs="Calibri"/>
          <w:sz w:val="28"/>
          <w:szCs w:val="28"/>
        </w:rPr>
        <w:t>Cruzy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-le-Châtel, Dannemoine, Deux Rivières, Dyé, </w:t>
      </w:r>
      <w:proofErr w:type="spellStart"/>
      <w:r w:rsidRPr="00BF64D3">
        <w:rPr>
          <w:rFonts w:ascii="Calibri" w:hAnsi="Calibri" w:cs="Calibri"/>
          <w:sz w:val="28"/>
          <w:szCs w:val="28"/>
        </w:rPr>
        <w:t>Epineuil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Escamps, Escolives-Sainte-Camille, </w:t>
      </w:r>
      <w:proofErr w:type="spellStart"/>
      <w:r w:rsidRPr="00BF64D3">
        <w:rPr>
          <w:rFonts w:ascii="Calibri" w:hAnsi="Calibri" w:cs="Calibri"/>
          <w:sz w:val="28"/>
          <w:szCs w:val="28"/>
        </w:rPr>
        <w:t>Fleys,Fontenay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-près-Chablis, </w:t>
      </w:r>
      <w:proofErr w:type="spellStart"/>
      <w:r w:rsidRPr="00BF64D3">
        <w:rPr>
          <w:rFonts w:ascii="Calibri" w:hAnsi="Calibri" w:cs="Calibri"/>
          <w:sz w:val="28"/>
          <w:szCs w:val="28"/>
        </w:rPr>
        <w:t>Gy-l’Evêque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Héry</w:t>
      </w:r>
      <w:proofErr w:type="spellEnd"/>
      <w:r w:rsidRPr="00BF64D3">
        <w:rPr>
          <w:rFonts w:ascii="Calibri" w:hAnsi="Calibri" w:cs="Calibri"/>
          <w:sz w:val="28"/>
          <w:szCs w:val="28"/>
        </w:rPr>
        <w:t>, Irancy, Island, Joigny, Jouancy, Junay, Jussy, Lichères-près-</w:t>
      </w:r>
    </w:p>
    <w:p w14:paraId="5E7DB82A" w14:textId="33FC9F0E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Aigremont, Lignorelles, Ligny-le-Châtel, Lucy-sur-Cure, Maligny, Mélisey, Merry-Sec, Migé,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Môlay,Molosmes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, Montigny-la-Resle, Montholon (uniquement pour la partie correspondant aux territoires </w:t>
      </w:r>
      <w:proofErr w:type="spellStart"/>
      <w:r w:rsidRPr="00BF64D3">
        <w:rPr>
          <w:rFonts w:ascii="Calibri" w:hAnsi="Calibri" w:cs="Calibri"/>
          <w:sz w:val="28"/>
          <w:szCs w:val="28"/>
        </w:rPr>
        <w:t>desanciennes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 communes de Champvallon, Villiers sur Tholon et Volgré), Mouffy, Moulins-en-Tonnerrois,</w:t>
      </w:r>
    </w:p>
    <w:p w14:paraId="36AF1B15" w14:textId="1B90D369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Nitry, Noyers, Ouanne, Paroy-sur-Tholon, Pasilly, Pierre-Perthuis, Poilly-sur-Serein, Pontigny,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Préhy,Quenne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 xml:space="preserve">, Roffey, Rouvray, Saint-Bris-le-Vineux, Saint-Cyr-les-Colons, Saint-Père, Sainte-Pallaye, Sainte-Vertu, </w:t>
      </w:r>
      <w:proofErr w:type="spellStart"/>
      <w:r w:rsidRPr="00BF64D3">
        <w:rPr>
          <w:rFonts w:ascii="Calibri" w:hAnsi="Calibri" w:cs="Calibri"/>
          <w:sz w:val="28"/>
          <w:szCs w:val="28"/>
        </w:rPr>
        <w:t>Sarry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Pr="00BF64D3">
        <w:rPr>
          <w:rFonts w:ascii="Calibri" w:hAnsi="Calibri" w:cs="Calibri"/>
          <w:sz w:val="28"/>
          <w:szCs w:val="28"/>
        </w:rPr>
        <w:t>Senan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Serrigny, Tharoiseau, </w:t>
      </w:r>
      <w:proofErr w:type="gramStart"/>
      <w:r w:rsidRPr="00BF64D3">
        <w:rPr>
          <w:rFonts w:ascii="Calibri" w:hAnsi="Calibri" w:cs="Calibri"/>
          <w:sz w:val="28"/>
          <w:szCs w:val="28"/>
        </w:rPr>
        <w:t>Tissey ,</w:t>
      </w:r>
      <w:proofErr w:type="gramEnd"/>
      <w:r w:rsidRPr="00BF64D3">
        <w:rPr>
          <w:rFonts w:ascii="Calibri" w:hAnsi="Calibri" w:cs="Calibri"/>
          <w:sz w:val="28"/>
          <w:szCs w:val="28"/>
        </w:rPr>
        <w:t xml:space="preserve"> Tonnerre, Tronchoy, Val-de-Mercy, Vallan, Venouse,</w:t>
      </w:r>
    </w:p>
    <w:p w14:paraId="2A30EEE8" w14:textId="44ECB7E4" w:rsidR="00E57449" w:rsidRPr="00BF64D3" w:rsidRDefault="00E57449" w:rsidP="00BF64D3">
      <w:pPr>
        <w:pStyle w:val="p1"/>
        <w:jc w:val="both"/>
        <w:rPr>
          <w:rFonts w:ascii="Calibri" w:hAnsi="Calibri" w:cs="Calibri"/>
          <w:sz w:val="28"/>
          <w:szCs w:val="28"/>
        </w:rPr>
      </w:pPr>
      <w:r w:rsidRPr="00BF64D3">
        <w:rPr>
          <w:rFonts w:ascii="Calibri" w:hAnsi="Calibri" w:cs="Calibri"/>
          <w:sz w:val="28"/>
          <w:szCs w:val="28"/>
        </w:rPr>
        <w:t xml:space="preserve">Venoy, Vermenton, Vézannes, Vézelay, Vézinnes, Villeneuve-Saint-Salves, </w:t>
      </w:r>
      <w:proofErr w:type="spellStart"/>
      <w:r w:rsidRPr="00BF64D3">
        <w:rPr>
          <w:rFonts w:ascii="Calibri" w:hAnsi="Calibri" w:cs="Calibri"/>
          <w:sz w:val="28"/>
          <w:szCs w:val="28"/>
        </w:rPr>
        <w:t>Villy</w:t>
      </w:r>
      <w:proofErr w:type="spellEnd"/>
      <w:r w:rsidRPr="00BF64D3">
        <w:rPr>
          <w:rFonts w:ascii="Calibri" w:hAnsi="Calibri" w:cs="Calibri"/>
          <w:sz w:val="28"/>
          <w:szCs w:val="28"/>
        </w:rPr>
        <w:t xml:space="preserve">, Vincelles, </w:t>
      </w:r>
      <w:proofErr w:type="spellStart"/>
      <w:proofErr w:type="gramStart"/>
      <w:r w:rsidRPr="00BF64D3">
        <w:rPr>
          <w:rFonts w:ascii="Calibri" w:hAnsi="Calibri" w:cs="Calibri"/>
          <w:sz w:val="28"/>
          <w:szCs w:val="28"/>
        </w:rPr>
        <w:t>Vincelottes,Viviers</w:t>
      </w:r>
      <w:proofErr w:type="spellEnd"/>
      <w:proofErr w:type="gramEnd"/>
      <w:r w:rsidRPr="00BF64D3">
        <w:rPr>
          <w:rFonts w:ascii="Calibri" w:hAnsi="Calibri" w:cs="Calibri"/>
          <w:sz w:val="28"/>
          <w:szCs w:val="28"/>
        </w:rPr>
        <w:t>, Yrouerre.</w:t>
      </w:r>
    </w:p>
    <w:p w14:paraId="6843A1CA" w14:textId="77777777" w:rsidR="00E57449" w:rsidRPr="00E57449" w:rsidRDefault="00E57449">
      <w:pPr>
        <w:rPr>
          <w:sz w:val="28"/>
          <w:szCs w:val="28"/>
        </w:rPr>
      </w:pPr>
    </w:p>
    <w:sectPr w:rsidR="00E57449" w:rsidRPr="00E57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49"/>
    <w:rsid w:val="001F14EE"/>
    <w:rsid w:val="004E793B"/>
    <w:rsid w:val="00BF64D3"/>
    <w:rsid w:val="00E57449"/>
    <w:rsid w:val="00E8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1FCFE5"/>
  <w15:chartTrackingRefBased/>
  <w15:docId w15:val="{DA863013-F04C-B043-A3D1-025161B48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E57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E57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E57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E57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E57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E57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E57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E57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E57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57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E57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E57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E5744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E5744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E5744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E5744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E5744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E5744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E57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57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E57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E57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E57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E5744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E5744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E5744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E57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5744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E57449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57449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:lang w:eastAsia="fr-FR"/>
      <w14:ligatures w14:val="none"/>
    </w:rPr>
  </w:style>
  <w:style w:type="paragraph" w:customStyle="1" w:styleId="p2">
    <w:name w:val="p2"/>
    <w:basedOn w:val="Normal"/>
    <w:rsid w:val="00E57449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1142</Words>
  <Characters>6284</Characters>
  <Application>Microsoft Office Word</Application>
  <DocSecurity>0</DocSecurity>
  <Lines>52</Lines>
  <Paragraphs>14</Paragraphs>
  <ScaleCrop>false</ScaleCrop>
  <Company/>
  <LinksUpToDate>false</LinksUpToDate>
  <CharactersWithSpaces>7412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GILOIS</dc:creator>
  <cp:keywords/>
  <dc:description/>
  <cp:lastModifiedBy>CLAUDE GILOIS</cp:lastModifiedBy>
  <cp:revision>2</cp:revision>
  <dcterms:created xsi:type="dcterms:W3CDTF">2025-11-23T11:12:00Z</dcterms:created>
  <dcterms:modified xsi:type="dcterms:W3CDTF">2025-11-23T11:12:00Z</dcterms:modified>
</cp:coreProperties>
</file>